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125B" w14:textId="77777777" w:rsidR="00582014" w:rsidRDefault="00582014"/>
    <w:p w14:paraId="536FE50B" w14:textId="364AF958" w:rsidR="00582014" w:rsidRDefault="00582014" w:rsidP="007045E6">
      <w:pPr>
        <w:spacing w:after="0"/>
      </w:pPr>
      <w:r w:rsidRPr="00582014">
        <w:rPr>
          <w:b/>
          <w:bCs/>
        </w:rPr>
        <w:t>DATE:</w:t>
      </w:r>
      <w:r>
        <w:t xml:space="preserve">  Monday October 6 2025</w:t>
      </w:r>
    </w:p>
    <w:p w14:paraId="78EDA661" w14:textId="77777777" w:rsidR="00C00B42" w:rsidRDefault="00C00B42">
      <w:pPr>
        <w:rPr>
          <w:b/>
          <w:bCs/>
        </w:rPr>
      </w:pPr>
    </w:p>
    <w:p w14:paraId="5786E8B4" w14:textId="45661984" w:rsidR="00582014" w:rsidRPr="00582014" w:rsidRDefault="00582014">
      <w:pPr>
        <w:rPr>
          <w:b/>
          <w:bCs/>
        </w:rPr>
      </w:pPr>
      <w:r w:rsidRPr="00582014">
        <w:rPr>
          <w:b/>
          <w:bCs/>
        </w:rPr>
        <w:t>ATTENDANCE:</w:t>
      </w:r>
    </w:p>
    <w:p w14:paraId="69A89135" w14:textId="5364EDF7" w:rsidR="00E80BF9" w:rsidRDefault="00582014">
      <w:r>
        <w:t>In Person:</w:t>
      </w:r>
      <w:r w:rsidR="000A2879">
        <w:t xml:space="preserve"> Patrick Li (Principal), </w:t>
      </w:r>
      <w:proofErr w:type="spellStart"/>
      <w:r w:rsidR="000A2879">
        <w:t>Daad</w:t>
      </w:r>
      <w:proofErr w:type="spellEnd"/>
      <w:r w:rsidR="000A2879">
        <w:t xml:space="preserve"> Samaha (Vice-</w:t>
      </w:r>
      <w:r w:rsidR="000A2879" w:rsidRPr="00D44CD4">
        <w:t>Principal),</w:t>
      </w:r>
      <w:r w:rsidR="000A2879">
        <w:t xml:space="preserve"> Amy Patel </w:t>
      </w:r>
      <w:r w:rsidR="000A2879" w:rsidRPr="00D44CD4">
        <w:t xml:space="preserve">(Teacher Representative), </w:t>
      </w:r>
      <w:r w:rsidR="000A2879">
        <w:t>Sandrin</w:t>
      </w:r>
      <w:r w:rsidR="000646F6">
        <w:t>e</w:t>
      </w:r>
      <w:r w:rsidR="000A2879">
        <w:t xml:space="preserve">, Lindsay, Jenn C., Kelly, Effie, Victoria, Camille, </w:t>
      </w:r>
      <w:proofErr w:type="spellStart"/>
      <w:r w:rsidR="000A2879">
        <w:t>Sacchin</w:t>
      </w:r>
      <w:proofErr w:type="spellEnd"/>
      <w:r w:rsidR="000A2879">
        <w:t>, Amon</w:t>
      </w:r>
      <w:r w:rsidR="00E80BF9">
        <w:t>, Ben</w:t>
      </w:r>
      <w:r w:rsidR="00EF7898">
        <w:t>, Paige</w:t>
      </w:r>
      <w:r w:rsidR="004937D0">
        <w:t>, Niki, Hannah, Suja</w:t>
      </w:r>
    </w:p>
    <w:p w14:paraId="23B52BE3" w14:textId="666344B4" w:rsidR="00582014" w:rsidRDefault="00582014">
      <w:r>
        <w:t>Onlin</w:t>
      </w:r>
      <w:r w:rsidR="004F64CA">
        <w:t xml:space="preserve">e:  </w:t>
      </w:r>
      <w:r w:rsidR="008472CD">
        <w:t xml:space="preserve">Brianna </w:t>
      </w:r>
      <w:proofErr w:type="gramStart"/>
      <w:r w:rsidR="008472CD">
        <w:t>Davidson  (</w:t>
      </w:r>
      <w:proofErr w:type="gramEnd"/>
      <w:r w:rsidR="008472CD">
        <w:t xml:space="preserve">MRPS Staff), Y </w:t>
      </w:r>
      <w:proofErr w:type="spellStart"/>
      <w:r w:rsidR="008472CD">
        <w:t>Danteau</w:t>
      </w:r>
      <w:proofErr w:type="spellEnd"/>
      <w:r w:rsidR="008472CD">
        <w:t xml:space="preserve">, W </w:t>
      </w:r>
      <w:proofErr w:type="spellStart"/>
      <w:r w:rsidR="008472CD">
        <w:t>Shernasia</w:t>
      </w:r>
      <w:proofErr w:type="spellEnd"/>
      <w:r w:rsidR="00EF7898">
        <w:t xml:space="preserve"> </w:t>
      </w:r>
    </w:p>
    <w:p w14:paraId="4A4A9D4D" w14:textId="77777777" w:rsidR="00EF7898" w:rsidRPr="00197A3D" w:rsidRDefault="00EF7898">
      <w:pPr>
        <w:rPr>
          <w:color w:val="EE0000"/>
        </w:rPr>
      </w:pPr>
    </w:p>
    <w:p w14:paraId="254984D5" w14:textId="038DE0C6" w:rsidR="00A77771" w:rsidRDefault="00EA10C9" w:rsidP="00EA10C9">
      <w:pPr>
        <w:jc w:val="center"/>
      </w:pPr>
      <w:r w:rsidRPr="00EA10C9">
        <w:t>Meeting opened at 6:40pm</w:t>
      </w:r>
    </w:p>
    <w:p w14:paraId="69D9078D" w14:textId="77777777" w:rsidR="00EA10C9" w:rsidRPr="00EA10C9" w:rsidRDefault="00EA10C9" w:rsidP="00EA10C9">
      <w:pPr>
        <w:jc w:val="center"/>
      </w:pPr>
    </w:p>
    <w:p w14:paraId="2A32782F" w14:textId="6BC00953" w:rsidR="00582014" w:rsidRPr="00582014" w:rsidRDefault="00A77771">
      <w:pPr>
        <w:rPr>
          <w:b/>
          <w:bCs/>
        </w:rPr>
      </w:pPr>
      <w:r w:rsidRPr="00A77771">
        <w:rPr>
          <w:b/>
          <w:bCs/>
        </w:rPr>
        <w:t>MEETING HIGHLIGHTS</w:t>
      </w:r>
      <w:r w:rsidR="000A2879">
        <w:rPr>
          <w:b/>
          <w:bCs/>
        </w:rPr>
        <w:t xml:space="preserve">, </w:t>
      </w:r>
      <w:r w:rsidR="000A2879" w:rsidRPr="000A2879">
        <w:rPr>
          <w:b/>
          <w:bCs/>
          <w:color w:val="0070C0"/>
        </w:rPr>
        <w:t xml:space="preserve">ACTIONS </w:t>
      </w:r>
      <w:r w:rsidR="000A2879">
        <w:rPr>
          <w:b/>
          <w:bCs/>
        </w:rPr>
        <w:t xml:space="preserve">&amp; </w:t>
      </w:r>
      <w:r w:rsidR="000A2879" w:rsidRPr="000A2879">
        <w:rPr>
          <w:b/>
          <w:bCs/>
          <w:color w:val="3A7C22" w:themeColor="accent6" w:themeShade="BF"/>
        </w:rPr>
        <w:t>MOTIONS</w:t>
      </w:r>
      <w:r w:rsidR="00582014" w:rsidRPr="00582014">
        <w:rPr>
          <w:b/>
          <w:bCs/>
        </w:rPr>
        <w:t>:</w:t>
      </w:r>
    </w:p>
    <w:p w14:paraId="370657D2" w14:textId="511FDA33" w:rsidR="00582014" w:rsidRPr="00A77771" w:rsidRDefault="00582014" w:rsidP="00A77771">
      <w:pPr>
        <w:pStyle w:val="ListParagraph"/>
        <w:numPr>
          <w:ilvl w:val="0"/>
          <w:numId w:val="5"/>
        </w:numPr>
        <w:rPr>
          <w:u w:val="single"/>
        </w:rPr>
      </w:pPr>
      <w:r w:rsidRPr="00A77771">
        <w:rPr>
          <w:u w:val="single"/>
        </w:rPr>
        <w:t>Welcome &amp; Introductions</w:t>
      </w:r>
    </w:p>
    <w:p w14:paraId="0F95ACD4" w14:textId="77777777" w:rsidR="00582014" w:rsidRDefault="00582014" w:rsidP="00A92A68">
      <w:pPr>
        <w:pStyle w:val="ListParagraph"/>
        <w:numPr>
          <w:ilvl w:val="0"/>
          <w:numId w:val="3"/>
        </w:numPr>
        <w:spacing w:after="0" w:line="240" w:lineRule="auto"/>
        <w:ind w:left="714" w:hanging="357"/>
      </w:pPr>
      <w:r w:rsidRPr="00582014">
        <w:t xml:space="preserve">Attendees greeted and thanked for their attendance. </w:t>
      </w:r>
    </w:p>
    <w:p w14:paraId="1B8CB3EB" w14:textId="173C5135" w:rsidR="00A92A68" w:rsidRDefault="00A92A68" w:rsidP="00A92A68">
      <w:pPr>
        <w:pStyle w:val="ListParagraph"/>
        <w:numPr>
          <w:ilvl w:val="0"/>
          <w:numId w:val="3"/>
        </w:numPr>
        <w:spacing w:after="0" w:line="240" w:lineRule="auto"/>
        <w:ind w:left="714" w:hanging="357"/>
      </w:pPr>
      <w:r>
        <w:t>SCC was introduced to Mr. Li, MRPS’ new Principal!</w:t>
      </w:r>
    </w:p>
    <w:p w14:paraId="2E281DE1" w14:textId="77777777" w:rsidR="00A92A68" w:rsidRDefault="00A92A68" w:rsidP="00A92A68">
      <w:pPr>
        <w:pStyle w:val="ListParagraph"/>
        <w:numPr>
          <w:ilvl w:val="0"/>
          <w:numId w:val="3"/>
        </w:numPr>
        <w:spacing w:after="0" w:line="240" w:lineRule="auto"/>
        <w:ind w:left="714" w:hanging="357"/>
      </w:pPr>
      <w:r>
        <w:t>In-person Attendees introduced themselves</w:t>
      </w:r>
    </w:p>
    <w:p w14:paraId="354C6EE6" w14:textId="77777777" w:rsidR="00A77771" w:rsidRDefault="00A92A68" w:rsidP="00A92A68">
      <w:pPr>
        <w:pStyle w:val="ListParagraph"/>
        <w:numPr>
          <w:ilvl w:val="0"/>
          <w:numId w:val="2"/>
        </w:numPr>
        <w:tabs>
          <w:tab w:val="left" w:pos="368"/>
        </w:tabs>
        <w:spacing w:after="0" w:line="240" w:lineRule="auto"/>
        <w:jc w:val="both"/>
      </w:pPr>
      <w:r>
        <w:t xml:space="preserve">Meeting participants </w:t>
      </w:r>
      <w:r w:rsidR="00A77771">
        <w:t>observed readings of:</w:t>
      </w:r>
    </w:p>
    <w:p w14:paraId="1FC6B314" w14:textId="74BE0231" w:rsidR="00A77771" w:rsidRDefault="00A77771" w:rsidP="00A77771">
      <w:pPr>
        <w:pStyle w:val="ListParagraph"/>
        <w:numPr>
          <w:ilvl w:val="1"/>
          <w:numId w:val="2"/>
        </w:numPr>
        <w:tabs>
          <w:tab w:val="left" w:pos="368"/>
        </w:tabs>
        <w:spacing w:after="0" w:line="240" w:lineRule="auto"/>
        <w:jc w:val="both"/>
      </w:pPr>
      <w:r>
        <w:t xml:space="preserve">Our </w:t>
      </w:r>
      <w:r w:rsidR="00582014" w:rsidRPr="00D44CD4">
        <w:t>Land Acknowledgement</w:t>
      </w:r>
    </w:p>
    <w:p w14:paraId="0D111AAA" w14:textId="7F73FD3B" w:rsidR="00582014" w:rsidRDefault="00582014" w:rsidP="00A77771">
      <w:pPr>
        <w:pStyle w:val="ListParagraph"/>
        <w:numPr>
          <w:ilvl w:val="1"/>
          <w:numId w:val="2"/>
        </w:numPr>
        <w:tabs>
          <w:tab w:val="left" w:pos="368"/>
        </w:tabs>
        <w:spacing w:after="0" w:line="240" w:lineRule="auto"/>
        <w:jc w:val="both"/>
      </w:pPr>
      <w:r w:rsidRPr="00D44CD4">
        <w:t>Indigenous Inherent Rights and Human Rights and Equity Statement</w:t>
      </w:r>
    </w:p>
    <w:p w14:paraId="4A11A58B" w14:textId="3A90A783" w:rsidR="00582014" w:rsidRDefault="00A77771" w:rsidP="00FB3F6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Members were introduced and/or reminded of ongoing commitment to abide by our Code of Ethics </w:t>
      </w:r>
    </w:p>
    <w:p w14:paraId="43E6443A" w14:textId="77777777" w:rsidR="00A77771" w:rsidRDefault="00A77771" w:rsidP="00A77771">
      <w:pPr>
        <w:spacing w:after="0" w:line="240" w:lineRule="auto"/>
      </w:pPr>
    </w:p>
    <w:p w14:paraId="40B39BAE" w14:textId="77777777" w:rsidR="00EF7898" w:rsidRDefault="00EF7898" w:rsidP="00A77771">
      <w:pPr>
        <w:spacing w:after="0" w:line="240" w:lineRule="auto"/>
      </w:pPr>
    </w:p>
    <w:p w14:paraId="61127699" w14:textId="4E02BF5A" w:rsidR="00A77771" w:rsidRPr="00A77771" w:rsidRDefault="00A77771" w:rsidP="00A77771">
      <w:pPr>
        <w:pStyle w:val="ListParagraph"/>
        <w:numPr>
          <w:ilvl w:val="0"/>
          <w:numId w:val="5"/>
        </w:numPr>
        <w:rPr>
          <w:u w:val="single"/>
        </w:rPr>
      </w:pPr>
      <w:r w:rsidRPr="00A77771">
        <w:rPr>
          <w:u w:val="single"/>
        </w:rPr>
        <w:t xml:space="preserve">2025 &amp;2026 SCC Executive Committee </w:t>
      </w:r>
    </w:p>
    <w:p w14:paraId="37A83655" w14:textId="6C77BECF" w:rsidR="00A77771" w:rsidRPr="00A77771" w:rsidRDefault="00A77771" w:rsidP="00A77771">
      <w:pPr>
        <w:pStyle w:val="ListParagraph"/>
        <w:numPr>
          <w:ilvl w:val="0"/>
          <w:numId w:val="4"/>
        </w:numPr>
        <w:rPr>
          <w:u w:val="single"/>
        </w:rPr>
      </w:pPr>
      <w:r w:rsidRPr="00A77771">
        <w:t xml:space="preserve">Without objection, and </w:t>
      </w:r>
      <w:r>
        <w:t>by default</w:t>
      </w:r>
      <w:r w:rsidRPr="00A77771">
        <w:t>, the 2025</w:t>
      </w:r>
      <w:r w:rsidR="00FD17DB">
        <w:t>-2026</w:t>
      </w:r>
      <w:r w:rsidRPr="00A77771">
        <w:t xml:space="preserve"> Executive Committee </w:t>
      </w:r>
      <w:r>
        <w:t>is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77771" w14:paraId="3974D343" w14:textId="77777777" w:rsidTr="00A77771">
        <w:tc>
          <w:tcPr>
            <w:tcW w:w="3116" w:type="dxa"/>
          </w:tcPr>
          <w:p w14:paraId="7D640C2A" w14:textId="2DF626D9" w:rsidR="00A77771" w:rsidRPr="00A77771" w:rsidRDefault="00A77771" w:rsidP="00A77771">
            <w:pPr>
              <w:rPr>
                <w:b/>
                <w:bCs/>
              </w:rPr>
            </w:pPr>
            <w:r w:rsidRPr="00A77771">
              <w:rPr>
                <w:b/>
                <w:bCs/>
              </w:rPr>
              <w:t>Role</w:t>
            </w:r>
          </w:p>
        </w:tc>
        <w:tc>
          <w:tcPr>
            <w:tcW w:w="3117" w:type="dxa"/>
          </w:tcPr>
          <w:p w14:paraId="023393AF" w14:textId="3FDF6463" w:rsidR="00A77771" w:rsidRPr="00A77771" w:rsidRDefault="00A77771" w:rsidP="00A77771">
            <w:pPr>
              <w:rPr>
                <w:b/>
                <w:bCs/>
              </w:rPr>
            </w:pPr>
            <w:r w:rsidRPr="00A77771">
              <w:rPr>
                <w:b/>
                <w:bCs/>
              </w:rPr>
              <w:t>Nominee</w:t>
            </w:r>
            <w:r>
              <w:rPr>
                <w:b/>
                <w:bCs/>
              </w:rPr>
              <w:t>(s)</w:t>
            </w:r>
          </w:p>
        </w:tc>
        <w:tc>
          <w:tcPr>
            <w:tcW w:w="3117" w:type="dxa"/>
          </w:tcPr>
          <w:p w14:paraId="0FB54DC2" w14:textId="48F8A42B" w:rsidR="00A77771" w:rsidRPr="00A77771" w:rsidRDefault="00A77771" w:rsidP="00A77771">
            <w:pPr>
              <w:rPr>
                <w:b/>
                <w:bCs/>
              </w:rPr>
            </w:pPr>
            <w:r w:rsidRPr="00A77771">
              <w:rPr>
                <w:b/>
                <w:bCs/>
              </w:rPr>
              <w:t>Elected</w:t>
            </w:r>
          </w:p>
        </w:tc>
      </w:tr>
      <w:tr w:rsidR="00A77771" w14:paraId="32C08B26" w14:textId="77777777" w:rsidTr="00A77771">
        <w:tc>
          <w:tcPr>
            <w:tcW w:w="3116" w:type="dxa"/>
          </w:tcPr>
          <w:p w14:paraId="51D97C44" w14:textId="28CDBEE4" w:rsidR="00A77771" w:rsidRPr="00A77771" w:rsidRDefault="00A77771" w:rsidP="00A77771">
            <w:r w:rsidRPr="00A77771">
              <w:t>Co-Chair</w:t>
            </w:r>
          </w:p>
        </w:tc>
        <w:tc>
          <w:tcPr>
            <w:tcW w:w="3117" w:type="dxa"/>
          </w:tcPr>
          <w:p w14:paraId="1F812F1F" w14:textId="530A443A" w:rsidR="00A77771" w:rsidRPr="00A77771" w:rsidRDefault="00A77771" w:rsidP="00A77771">
            <w:r w:rsidRPr="00A77771">
              <w:t xml:space="preserve">Lindsay </w:t>
            </w:r>
          </w:p>
        </w:tc>
        <w:tc>
          <w:tcPr>
            <w:tcW w:w="3117" w:type="dxa"/>
          </w:tcPr>
          <w:p w14:paraId="39F979C0" w14:textId="15C1F3DD" w:rsidR="00A77771" w:rsidRPr="00A77771" w:rsidRDefault="00A77771" w:rsidP="00A77771">
            <w:r w:rsidRPr="00A77771">
              <w:t xml:space="preserve">Lindsay </w:t>
            </w:r>
          </w:p>
        </w:tc>
      </w:tr>
      <w:tr w:rsidR="00A77771" w14:paraId="4E8C5E7B" w14:textId="77777777" w:rsidTr="00A77771">
        <w:tc>
          <w:tcPr>
            <w:tcW w:w="3116" w:type="dxa"/>
          </w:tcPr>
          <w:p w14:paraId="1FA706D3" w14:textId="09AD6536" w:rsidR="00A77771" w:rsidRPr="00A77771" w:rsidRDefault="00A77771" w:rsidP="00A77771">
            <w:r w:rsidRPr="00A77771">
              <w:t>Co-Chair</w:t>
            </w:r>
          </w:p>
        </w:tc>
        <w:tc>
          <w:tcPr>
            <w:tcW w:w="3117" w:type="dxa"/>
          </w:tcPr>
          <w:p w14:paraId="65BD9435" w14:textId="4BE83B8A" w:rsidR="00A77771" w:rsidRPr="00A77771" w:rsidRDefault="00A77771" w:rsidP="00A77771">
            <w:r w:rsidRPr="00A77771">
              <w:t xml:space="preserve">Sandrine </w:t>
            </w:r>
          </w:p>
        </w:tc>
        <w:tc>
          <w:tcPr>
            <w:tcW w:w="3117" w:type="dxa"/>
          </w:tcPr>
          <w:p w14:paraId="34EBA100" w14:textId="4CB52D5E" w:rsidR="00A77771" w:rsidRPr="00A77771" w:rsidRDefault="00A77771" w:rsidP="00A77771">
            <w:r w:rsidRPr="00A77771">
              <w:t xml:space="preserve">Sandrine </w:t>
            </w:r>
          </w:p>
        </w:tc>
      </w:tr>
      <w:tr w:rsidR="00A77771" w14:paraId="4A5064BC" w14:textId="77777777" w:rsidTr="00A77771">
        <w:tc>
          <w:tcPr>
            <w:tcW w:w="3116" w:type="dxa"/>
          </w:tcPr>
          <w:p w14:paraId="7A117A95" w14:textId="42FFD89C" w:rsidR="00A77771" w:rsidRPr="00A77771" w:rsidRDefault="00A77771" w:rsidP="00A77771">
            <w:r w:rsidRPr="00A77771">
              <w:t>Treasurer</w:t>
            </w:r>
          </w:p>
        </w:tc>
        <w:tc>
          <w:tcPr>
            <w:tcW w:w="3117" w:type="dxa"/>
          </w:tcPr>
          <w:p w14:paraId="0B98A789" w14:textId="747D6506" w:rsidR="00A77771" w:rsidRPr="00A77771" w:rsidRDefault="00A77771" w:rsidP="00A77771">
            <w:r w:rsidRPr="00A77771">
              <w:t>Jennifer C</w:t>
            </w:r>
            <w:r w:rsidR="004937D0">
              <w:t>.</w:t>
            </w:r>
          </w:p>
        </w:tc>
        <w:tc>
          <w:tcPr>
            <w:tcW w:w="3117" w:type="dxa"/>
          </w:tcPr>
          <w:p w14:paraId="7A5FDA8E" w14:textId="6F793B15" w:rsidR="00A77771" w:rsidRPr="00A77771" w:rsidRDefault="00A77771" w:rsidP="00A77771">
            <w:r w:rsidRPr="00A77771">
              <w:t xml:space="preserve">Jennifer </w:t>
            </w:r>
            <w:r w:rsidR="004937D0">
              <w:t>C.</w:t>
            </w:r>
          </w:p>
        </w:tc>
      </w:tr>
      <w:tr w:rsidR="00A77771" w14:paraId="37BAA598" w14:textId="77777777" w:rsidTr="00A77771">
        <w:tc>
          <w:tcPr>
            <w:tcW w:w="3116" w:type="dxa"/>
          </w:tcPr>
          <w:p w14:paraId="5410417A" w14:textId="068C0281" w:rsidR="00A77771" w:rsidRPr="00A77771" w:rsidRDefault="00A77771" w:rsidP="00A77771">
            <w:r w:rsidRPr="00A77771">
              <w:t>Secretary</w:t>
            </w:r>
          </w:p>
        </w:tc>
        <w:tc>
          <w:tcPr>
            <w:tcW w:w="3117" w:type="dxa"/>
          </w:tcPr>
          <w:p w14:paraId="0EACB951" w14:textId="09998E52" w:rsidR="00A77771" w:rsidRPr="00A77771" w:rsidRDefault="00A77771" w:rsidP="00A77771">
            <w:r w:rsidRPr="00A77771">
              <w:t xml:space="preserve">Paige </w:t>
            </w:r>
          </w:p>
        </w:tc>
        <w:tc>
          <w:tcPr>
            <w:tcW w:w="3117" w:type="dxa"/>
          </w:tcPr>
          <w:p w14:paraId="134E23A8" w14:textId="6DADCDC9" w:rsidR="00A77771" w:rsidRPr="00A77771" w:rsidRDefault="00A77771" w:rsidP="00A77771">
            <w:r w:rsidRPr="00A77771">
              <w:t xml:space="preserve">Paige </w:t>
            </w:r>
          </w:p>
        </w:tc>
      </w:tr>
    </w:tbl>
    <w:p w14:paraId="3D3754D0" w14:textId="4D2751B1" w:rsidR="00A77771" w:rsidRDefault="00A77771" w:rsidP="00A77771">
      <w:pPr>
        <w:rPr>
          <w:u w:val="single"/>
        </w:rPr>
      </w:pPr>
    </w:p>
    <w:p w14:paraId="325AAE5B" w14:textId="77777777" w:rsidR="00786D6C" w:rsidRDefault="00786D6C" w:rsidP="00A77771">
      <w:pPr>
        <w:rPr>
          <w:u w:val="single"/>
        </w:rPr>
      </w:pPr>
    </w:p>
    <w:p w14:paraId="201B4F05" w14:textId="77777777" w:rsidR="00EF7898" w:rsidRPr="000A2879" w:rsidRDefault="00EF7898" w:rsidP="00A77771">
      <w:pPr>
        <w:rPr>
          <w:u w:val="single"/>
        </w:rPr>
      </w:pPr>
    </w:p>
    <w:p w14:paraId="5871CB5F" w14:textId="7DF6AA94" w:rsidR="00A77771" w:rsidRPr="000A2879" w:rsidRDefault="00A77771" w:rsidP="00A77771">
      <w:pPr>
        <w:pStyle w:val="ListParagraph"/>
        <w:numPr>
          <w:ilvl w:val="0"/>
          <w:numId w:val="5"/>
        </w:numPr>
        <w:rPr>
          <w:u w:val="single"/>
        </w:rPr>
      </w:pPr>
      <w:r w:rsidRPr="000A2879">
        <w:rPr>
          <w:u w:val="single"/>
        </w:rPr>
        <w:t xml:space="preserve">Agenda Changes </w:t>
      </w:r>
    </w:p>
    <w:p w14:paraId="0470B5E7" w14:textId="4A9238BF" w:rsidR="00A77771" w:rsidRDefault="00A77771" w:rsidP="00A77771">
      <w:pPr>
        <w:pStyle w:val="ListParagraph"/>
        <w:numPr>
          <w:ilvl w:val="1"/>
          <w:numId w:val="5"/>
        </w:numPr>
      </w:pPr>
      <w:r w:rsidRPr="00A77771">
        <w:t>None requested</w:t>
      </w:r>
    </w:p>
    <w:p w14:paraId="5642CF5E" w14:textId="77777777" w:rsidR="000A2879" w:rsidRDefault="000A2879" w:rsidP="000A2879">
      <w:pPr>
        <w:pStyle w:val="ListParagraph"/>
        <w:ind w:left="1440"/>
      </w:pPr>
    </w:p>
    <w:p w14:paraId="048836B1" w14:textId="77777777" w:rsidR="00786D6C" w:rsidRDefault="00786D6C" w:rsidP="000A2879">
      <w:pPr>
        <w:pStyle w:val="ListParagraph"/>
        <w:ind w:left="1440"/>
      </w:pPr>
    </w:p>
    <w:p w14:paraId="6C6AF78C" w14:textId="3F379689" w:rsidR="00A77771" w:rsidRPr="000A2879" w:rsidRDefault="00A77771" w:rsidP="00A77771">
      <w:pPr>
        <w:pStyle w:val="ListParagraph"/>
        <w:numPr>
          <w:ilvl w:val="0"/>
          <w:numId w:val="5"/>
        </w:numPr>
        <w:rPr>
          <w:u w:val="single"/>
        </w:rPr>
      </w:pPr>
      <w:r w:rsidRPr="000A2879">
        <w:rPr>
          <w:u w:val="single"/>
        </w:rPr>
        <w:t>Approval of Prior Meeting Minutes</w:t>
      </w:r>
    </w:p>
    <w:p w14:paraId="7E07F821" w14:textId="3E41B21E" w:rsidR="00A77771" w:rsidRDefault="00A77771" w:rsidP="00A77771">
      <w:pPr>
        <w:pStyle w:val="ListParagraph"/>
        <w:numPr>
          <w:ilvl w:val="1"/>
          <w:numId w:val="5"/>
        </w:numPr>
        <w:rPr>
          <w:b/>
          <w:bCs/>
          <w:color w:val="3A7C22" w:themeColor="accent6" w:themeShade="BF"/>
        </w:rPr>
      </w:pPr>
      <w:r>
        <w:t>Meeting Minutes from June 2 2025 were approved as presented</w:t>
      </w:r>
      <w:r w:rsidRPr="000A2879">
        <w:rPr>
          <w:color w:val="3A7C22" w:themeColor="accent6" w:themeShade="BF"/>
        </w:rPr>
        <w:t xml:space="preserve">.  </w:t>
      </w:r>
      <w:r w:rsidR="000A2879" w:rsidRPr="000A2879">
        <w:rPr>
          <w:b/>
          <w:bCs/>
          <w:color w:val="3A7C22" w:themeColor="accent6" w:themeShade="BF"/>
        </w:rPr>
        <w:t>Motioned by Kelly and seconded by Victoria.</w:t>
      </w:r>
    </w:p>
    <w:p w14:paraId="62D63C28" w14:textId="77777777" w:rsidR="000A2879" w:rsidRPr="000A2879" w:rsidRDefault="000A2879" w:rsidP="00CD260C">
      <w:pPr>
        <w:pStyle w:val="ListParagraph"/>
        <w:ind w:left="1440"/>
        <w:rPr>
          <w:b/>
          <w:bCs/>
          <w:color w:val="3A7C22" w:themeColor="accent6" w:themeShade="BF"/>
        </w:rPr>
      </w:pPr>
    </w:p>
    <w:p w14:paraId="0B136490" w14:textId="77777777" w:rsidR="000A2879" w:rsidRDefault="000A2879" w:rsidP="000A2879">
      <w:pPr>
        <w:pStyle w:val="ListParagraph"/>
      </w:pPr>
    </w:p>
    <w:p w14:paraId="34CF6F76" w14:textId="5A73BDF4" w:rsidR="000A2879" w:rsidRDefault="000A2879" w:rsidP="000A2879">
      <w:pPr>
        <w:pStyle w:val="ListParagraph"/>
        <w:numPr>
          <w:ilvl w:val="0"/>
          <w:numId w:val="5"/>
        </w:numPr>
        <w:rPr>
          <w:u w:val="single"/>
        </w:rPr>
      </w:pPr>
      <w:r w:rsidRPr="000A2879">
        <w:rPr>
          <w:u w:val="single"/>
        </w:rPr>
        <w:t>Principal’s Report</w:t>
      </w:r>
    </w:p>
    <w:p w14:paraId="2BF44908" w14:textId="30071C59" w:rsidR="000A2879" w:rsidRPr="000A2879" w:rsidRDefault="000A2879" w:rsidP="000A2879">
      <w:pPr>
        <w:pStyle w:val="ListParagraph"/>
        <w:numPr>
          <w:ilvl w:val="1"/>
          <w:numId w:val="5"/>
        </w:numPr>
      </w:pPr>
      <w:r w:rsidRPr="000A2879">
        <w:t xml:space="preserve">Mr. Li presented activities and events taking place in September and October including but not limited to: </w:t>
      </w:r>
    </w:p>
    <w:p w14:paraId="41BC6B5E" w14:textId="4AE8F877" w:rsidR="000A2879" w:rsidRDefault="000A2879" w:rsidP="000A2879">
      <w:pPr>
        <w:pStyle w:val="ListParagraph"/>
        <w:numPr>
          <w:ilvl w:val="2"/>
          <w:numId w:val="5"/>
        </w:numPr>
      </w:pPr>
      <w:r>
        <w:t>Terry Fox Run raised $3000!</w:t>
      </w:r>
    </w:p>
    <w:p w14:paraId="5A5FF8A7" w14:textId="7F89482B" w:rsidR="000A2879" w:rsidRDefault="000A2879" w:rsidP="000A2879">
      <w:pPr>
        <w:pStyle w:val="ListParagraph"/>
        <w:numPr>
          <w:ilvl w:val="2"/>
          <w:numId w:val="5"/>
        </w:numPr>
      </w:pPr>
      <w:r>
        <w:t>Junior Soccer Team placed 1</w:t>
      </w:r>
      <w:r w:rsidRPr="000A2879">
        <w:rPr>
          <w:vertAlign w:val="superscript"/>
        </w:rPr>
        <w:t>st</w:t>
      </w:r>
      <w:r>
        <w:t xml:space="preserve"> in tournament</w:t>
      </w:r>
    </w:p>
    <w:p w14:paraId="085BAC55" w14:textId="328555D2" w:rsidR="000A2879" w:rsidRDefault="000A2879" w:rsidP="000A2879">
      <w:pPr>
        <w:pStyle w:val="ListParagraph"/>
        <w:numPr>
          <w:ilvl w:val="2"/>
          <w:numId w:val="5"/>
        </w:numPr>
      </w:pPr>
      <w:r>
        <w:t>Cross Country, MBA, Volleyball Teams resumed</w:t>
      </w:r>
    </w:p>
    <w:p w14:paraId="399237FC" w14:textId="75AB1213" w:rsidR="000A2879" w:rsidRDefault="000A2879" w:rsidP="000A2879">
      <w:pPr>
        <w:pStyle w:val="ListParagraph"/>
        <w:numPr>
          <w:ilvl w:val="2"/>
          <w:numId w:val="5"/>
        </w:numPr>
      </w:pPr>
      <w:r>
        <w:t>Student Radio Club reading daily announcements</w:t>
      </w:r>
    </w:p>
    <w:p w14:paraId="39A851C2" w14:textId="375BBC10" w:rsidR="00CD260C" w:rsidRDefault="00CD260C" w:rsidP="000A2879">
      <w:pPr>
        <w:pStyle w:val="ListParagraph"/>
        <w:numPr>
          <w:ilvl w:val="2"/>
          <w:numId w:val="5"/>
        </w:numPr>
      </w:pPr>
      <w:r>
        <w:t>Identifying parent volunteers with completed background checks on file can be difficult for field trips, etc.</w:t>
      </w:r>
    </w:p>
    <w:p w14:paraId="2940733D" w14:textId="617FA88E" w:rsidR="000365FE" w:rsidRDefault="000365FE" w:rsidP="000A2879">
      <w:pPr>
        <w:pStyle w:val="ListParagraph"/>
        <w:numPr>
          <w:ilvl w:val="2"/>
          <w:numId w:val="5"/>
        </w:numPr>
      </w:pPr>
      <w:r>
        <w:t>Girl’s Inc workshops for Grade 5 and 6 girls, with optional lunch program offered</w:t>
      </w:r>
    </w:p>
    <w:p w14:paraId="210DDD2F" w14:textId="3E81F2A6" w:rsidR="00CD260C" w:rsidRDefault="00CD260C" w:rsidP="000A2879">
      <w:pPr>
        <w:pStyle w:val="ListParagraph"/>
        <w:numPr>
          <w:ilvl w:val="2"/>
          <w:numId w:val="5"/>
        </w:numPr>
      </w:pPr>
      <w:r>
        <w:t>Approximately 600+ students currently enrolled</w:t>
      </w:r>
    </w:p>
    <w:p w14:paraId="6844CD50" w14:textId="77777777" w:rsidR="000A2879" w:rsidRDefault="000A2879" w:rsidP="000A2879">
      <w:pPr>
        <w:pStyle w:val="ListParagraph"/>
        <w:ind w:left="2160"/>
      </w:pPr>
    </w:p>
    <w:p w14:paraId="5CAB79E5" w14:textId="77777777" w:rsidR="000A2879" w:rsidRDefault="000A2879" w:rsidP="000A2879">
      <w:pPr>
        <w:pStyle w:val="ListParagraph"/>
        <w:ind w:left="2160"/>
      </w:pPr>
    </w:p>
    <w:p w14:paraId="7133017A" w14:textId="254B26D0" w:rsidR="000A2879" w:rsidRDefault="000A2879" w:rsidP="000A2879">
      <w:pPr>
        <w:pStyle w:val="ListParagraph"/>
        <w:numPr>
          <w:ilvl w:val="0"/>
          <w:numId w:val="5"/>
        </w:numPr>
        <w:rPr>
          <w:u w:val="single"/>
        </w:rPr>
      </w:pPr>
      <w:r>
        <w:rPr>
          <w:u w:val="single"/>
        </w:rPr>
        <w:t>Co-Chair Report</w:t>
      </w:r>
    </w:p>
    <w:p w14:paraId="44E15261" w14:textId="2DD98296" w:rsidR="000A2879" w:rsidRDefault="000A2879" w:rsidP="00CD260C">
      <w:pPr>
        <w:pStyle w:val="ListParagraph"/>
        <w:numPr>
          <w:ilvl w:val="1"/>
          <w:numId w:val="5"/>
        </w:numPr>
      </w:pPr>
      <w:r>
        <w:t xml:space="preserve">Sandrine presented </w:t>
      </w:r>
      <w:r w:rsidR="00CD260C">
        <w:t xml:space="preserve">detailed SCC Parent Feedback/Survey results.   </w:t>
      </w:r>
    </w:p>
    <w:p w14:paraId="4470AF5C" w14:textId="041E53F2" w:rsidR="00CD260C" w:rsidRDefault="00CD260C" w:rsidP="00CD260C">
      <w:pPr>
        <w:pStyle w:val="ListParagraph"/>
        <w:numPr>
          <w:ilvl w:val="1"/>
          <w:numId w:val="5"/>
        </w:numPr>
      </w:pPr>
      <w:r>
        <w:t>Feedback provided regarding 2025/2026 Weekly Newsletter format and preference to resume prior format (last year’s format change as based on prior feedback from Parents)</w:t>
      </w:r>
    </w:p>
    <w:p w14:paraId="20FEFCBF" w14:textId="4EB1197F" w:rsidR="000A2879" w:rsidRDefault="00CD260C" w:rsidP="00CD260C">
      <w:pPr>
        <w:pStyle w:val="ListParagraph"/>
        <w:numPr>
          <w:ilvl w:val="2"/>
          <w:numId w:val="5"/>
        </w:numPr>
        <w:rPr>
          <w:b/>
          <w:bCs/>
          <w:color w:val="0070C0"/>
        </w:rPr>
      </w:pPr>
      <w:r w:rsidRPr="00CD260C">
        <w:rPr>
          <w:b/>
          <w:bCs/>
          <w:color w:val="0070C0"/>
        </w:rPr>
        <w:t>Mr. Li to review</w:t>
      </w:r>
      <w:r>
        <w:rPr>
          <w:b/>
          <w:bCs/>
          <w:color w:val="0070C0"/>
        </w:rPr>
        <w:t xml:space="preserve"> and adjust as appropriate</w:t>
      </w:r>
      <w:r w:rsidRPr="00CD260C">
        <w:rPr>
          <w:b/>
          <w:bCs/>
          <w:color w:val="0070C0"/>
        </w:rPr>
        <w:t xml:space="preserve"> </w:t>
      </w:r>
    </w:p>
    <w:p w14:paraId="46171FDA" w14:textId="3F00DEEB" w:rsidR="0094064D" w:rsidRDefault="0094064D" w:rsidP="00CD260C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94064D">
        <w:rPr>
          <w:b/>
          <w:bCs/>
          <w:color w:val="0070C0"/>
        </w:rPr>
        <w:t>SCC members are encouraged to review the DDSB SCC Handbook</w:t>
      </w:r>
      <w:r w:rsidRPr="0094064D">
        <w:rPr>
          <w:color w:val="0070C0"/>
        </w:rPr>
        <w:t xml:space="preserve"> </w:t>
      </w:r>
      <w:r>
        <w:rPr>
          <w:color w:val="000000" w:themeColor="text1"/>
        </w:rPr>
        <w:t xml:space="preserve">available via the following link:  </w:t>
      </w:r>
      <w:hyperlink r:id="rId7" w:history="1">
        <w:r w:rsidRPr="0094064D">
          <w:rPr>
            <w:rStyle w:val="Hyperlink"/>
          </w:rPr>
          <w:t>Durham District School Board School Community Council (SCC) Handbook</w:t>
        </w:r>
      </w:hyperlink>
    </w:p>
    <w:p w14:paraId="634F483A" w14:textId="1AC30157" w:rsidR="00CD260C" w:rsidRDefault="00CD260C" w:rsidP="00CD260C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CD260C">
        <w:rPr>
          <w:color w:val="000000" w:themeColor="text1"/>
        </w:rPr>
        <w:t xml:space="preserve">Recommended </w:t>
      </w:r>
      <w:r w:rsidRPr="00CD260C">
        <w:rPr>
          <w:b/>
          <w:bCs/>
          <w:color w:val="0070C0"/>
        </w:rPr>
        <w:t>MRPS Admin consider forwarding communication to parents encouraging them to pro-actively complete a Vulnerable Sector screen</w:t>
      </w:r>
      <w:r w:rsidRPr="00CD260C">
        <w:rPr>
          <w:color w:val="0070C0"/>
        </w:rPr>
        <w:t xml:space="preserve"> </w:t>
      </w:r>
      <w:r w:rsidRPr="00CD260C">
        <w:rPr>
          <w:color w:val="000000" w:themeColor="text1"/>
        </w:rPr>
        <w:t>should they wish to volunteer</w:t>
      </w:r>
    </w:p>
    <w:p w14:paraId="220235A5" w14:textId="11CEB4EE" w:rsidR="00FD17DB" w:rsidRDefault="00FD17DB" w:rsidP="00FD17DB">
      <w:pPr>
        <w:pStyle w:val="ListParagraph"/>
        <w:numPr>
          <w:ilvl w:val="1"/>
          <w:numId w:val="5"/>
        </w:numPr>
        <w:rPr>
          <w:color w:val="000000" w:themeColor="text1"/>
        </w:rPr>
      </w:pPr>
      <w:r>
        <w:rPr>
          <w:color w:val="000000" w:themeColor="text1"/>
        </w:rPr>
        <w:t>SCC Sub-Committees to be created:</w:t>
      </w:r>
    </w:p>
    <w:p w14:paraId="0AE56FB1" w14:textId="20A5FB39" w:rsidR="00FD17DB" w:rsidRDefault="00FD17DB" w:rsidP="00FD17DB">
      <w:pPr>
        <w:pStyle w:val="ListParagraph"/>
        <w:numPr>
          <w:ilvl w:val="2"/>
          <w:numId w:val="5"/>
        </w:numPr>
        <w:rPr>
          <w:color w:val="000000" w:themeColor="text1"/>
        </w:rPr>
      </w:pPr>
      <w:r>
        <w:rPr>
          <w:color w:val="000000" w:themeColor="text1"/>
        </w:rPr>
        <w:lastRenderedPageBreak/>
        <w:t>Fundraising</w:t>
      </w:r>
    </w:p>
    <w:p w14:paraId="0B97AAA1" w14:textId="499F4339" w:rsidR="00FD17DB" w:rsidRDefault="00FD17DB" w:rsidP="00FD17DB">
      <w:pPr>
        <w:pStyle w:val="ListParagraph"/>
        <w:numPr>
          <w:ilvl w:val="2"/>
          <w:numId w:val="5"/>
        </w:numPr>
        <w:rPr>
          <w:color w:val="000000" w:themeColor="text1"/>
        </w:rPr>
      </w:pPr>
      <w:r>
        <w:rPr>
          <w:color w:val="000000" w:themeColor="text1"/>
        </w:rPr>
        <w:t>Communications</w:t>
      </w:r>
    </w:p>
    <w:p w14:paraId="05C993AF" w14:textId="1C439FFD" w:rsidR="00FD17DB" w:rsidRDefault="00FD17DB" w:rsidP="00FD17DB">
      <w:pPr>
        <w:pStyle w:val="ListParagraph"/>
        <w:numPr>
          <w:ilvl w:val="2"/>
          <w:numId w:val="5"/>
        </w:numPr>
        <w:rPr>
          <w:color w:val="000000" w:themeColor="text1"/>
        </w:rPr>
      </w:pPr>
      <w:r>
        <w:rPr>
          <w:color w:val="000000" w:themeColor="text1"/>
        </w:rPr>
        <w:t>Grants &amp; Partnerships</w:t>
      </w:r>
    </w:p>
    <w:p w14:paraId="3DD48CCF" w14:textId="2CB2FC6E" w:rsidR="00FD17DB" w:rsidRDefault="00FD17DB" w:rsidP="00FD17DB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FD17DB">
        <w:rPr>
          <w:b/>
          <w:bCs/>
          <w:color w:val="0070C0"/>
        </w:rPr>
        <w:t>SCC members are encouraged to sign up for Committees</w:t>
      </w:r>
      <w:r w:rsidRPr="00FD17DB">
        <w:rPr>
          <w:color w:val="0070C0"/>
        </w:rPr>
        <w:t xml:space="preserve"> </w:t>
      </w:r>
      <w:r>
        <w:rPr>
          <w:color w:val="000000" w:themeColor="text1"/>
        </w:rPr>
        <w:t xml:space="preserve">using a Google sign up sheet that will be distributed. </w:t>
      </w:r>
    </w:p>
    <w:p w14:paraId="0D56460F" w14:textId="77777777" w:rsidR="00FD17DB" w:rsidRPr="00FD17DB" w:rsidRDefault="00FD17DB" w:rsidP="00FD17DB">
      <w:pPr>
        <w:pStyle w:val="ListParagraph"/>
        <w:ind w:left="1440"/>
        <w:rPr>
          <w:color w:val="000000" w:themeColor="text1"/>
        </w:rPr>
      </w:pPr>
    </w:p>
    <w:p w14:paraId="5145983D" w14:textId="122BC0BF" w:rsidR="00FD17DB" w:rsidRDefault="00FD17DB" w:rsidP="00FD17DB">
      <w:pPr>
        <w:pStyle w:val="ListParagraph"/>
        <w:numPr>
          <w:ilvl w:val="0"/>
          <w:numId w:val="5"/>
        </w:numPr>
        <w:rPr>
          <w:color w:val="000000" w:themeColor="text1"/>
          <w:u w:val="single"/>
        </w:rPr>
      </w:pPr>
      <w:r w:rsidRPr="00FD17DB">
        <w:rPr>
          <w:color w:val="000000" w:themeColor="text1"/>
          <w:u w:val="single"/>
        </w:rPr>
        <w:t xml:space="preserve">Treasurer’s Report </w:t>
      </w:r>
    </w:p>
    <w:p w14:paraId="46419B03" w14:textId="525EA0E6" w:rsidR="00FD17DB" w:rsidRDefault="00FD17DB" w:rsidP="00FD17DB">
      <w:pPr>
        <w:pStyle w:val="ListParagraph"/>
        <w:numPr>
          <w:ilvl w:val="1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Balance Sheet presented by Jenn Cooke </w:t>
      </w:r>
    </w:p>
    <w:p w14:paraId="0A03EC26" w14:textId="7F1AE7F5" w:rsidR="00FD17DB" w:rsidRDefault="00FD17DB" w:rsidP="00FD17DB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FD17DB">
        <w:rPr>
          <w:color w:val="000000" w:themeColor="text1"/>
        </w:rPr>
        <w:t>2024-2025</w:t>
      </w:r>
      <w:r>
        <w:rPr>
          <w:color w:val="000000" w:themeColor="text1"/>
        </w:rPr>
        <w:t xml:space="preserve"> balance carried:  $2008.92</w:t>
      </w:r>
    </w:p>
    <w:p w14:paraId="243E6D63" w14:textId="3D82E73F" w:rsidR="00FD17DB" w:rsidRDefault="00FD17DB" w:rsidP="00FD17DB">
      <w:pPr>
        <w:pStyle w:val="ListParagraph"/>
        <w:numPr>
          <w:ilvl w:val="1"/>
          <w:numId w:val="5"/>
        </w:numPr>
        <w:rPr>
          <w:color w:val="000000" w:themeColor="text1"/>
        </w:rPr>
      </w:pPr>
      <w:r>
        <w:rPr>
          <w:color w:val="000000" w:themeColor="text1"/>
        </w:rPr>
        <w:t>$500 to be allocated for Teacher Wish Lists (</w:t>
      </w:r>
      <w:proofErr w:type="spellStart"/>
      <w:r>
        <w:rPr>
          <w:color w:val="000000" w:themeColor="text1"/>
        </w:rPr>
        <w:t>ie</w:t>
      </w:r>
      <w:proofErr w:type="spellEnd"/>
      <w:r>
        <w:rPr>
          <w:color w:val="000000" w:themeColor="text1"/>
        </w:rPr>
        <w:t xml:space="preserve">. “Fun Friday Crates” suggested by </w:t>
      </w:r>
      <w:proofErr w:type="spellStart"/>
      <w:r>
        <w:rPr>
          <w:color w:val="000000" w:themeColor="text1"/>
        </w:rPr>
        <w:t>Ms</w:t>
      </w:r>
      <w:proofErr w:type="spellEnd"/>
      <w:r>
        <w:rPr>
          <w:color w:val="000000" w:themeColor="text1"/>
        </w:rPr>
        <w:t xml:space="preserve"> Patel</w:t>
      </w:r>
    </w:p>
    <w:p w14:paraId="6C79D0F8" w14:textId="5CDB02F1" w:rsidR="00FD17DB" w:rsidRDefault="00FD17DB" w:rsidP="00FD17DB">
      <w:pPr>
        <w:pStyle w:val="ListParagraph"/>
        <w:numPr>
          <w:ilvl w:val="2"/>
          <w:numId w:val="5"/>
        </w:numPr>
        <w:rPr>
          <w:b/>
          <w:bCs/>
          <w:color w:val="0070C0"/>
        </w:rPr>
      </w:pPr>
      <w:r w:rsidRPr="00FD17DB">
        <w:rPr>
          <w:b/>
          <w:bCs/>
          <w:color w:val="0070C0"/>
        </w:rPr>
        <w:t xml:space="preserve">Formal allocation and purpose to be agreed to be discussed next meeting. </w:t>
      </w:r>
    </w:p>
    <w:p w14:paraId="230482CE" w14:textId="77777777" w:rsidR="00FD17DB" w:rsidRPr="00FD17DB" w:rsidRDefault="00FD17DB" w:rsidP="00FD17DB">
      <w:pPr>
        <w:pStyle w:val="ListParagraph"/>
        <w:ind w:left="2160"/>
        <w:rPr>
          <w:b/>
          <w:bCs/>
          <w:color w:val="0070C0"/>
        </w:rPr>
      </w:pPr>
    </w:p>
    <w:p w14:paraId="7DF6026E" w14:textId="31BEC271" w:rsidR="00552BCB" w:rsidRDefault="00552BCB" w:rsidP="00FD17DB">
      <w:pPr>
        <w:pStyle w:val="ListParagraph"/>
        <w:numPr>
          <w:ilvl w:val="0"/>
          <w:numId w:val="5"/>
        </w:num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Fundraising Update </w:t>
      </w:r>
    </w:p>
    <w:p w14:paraId="24D0C9B5" w14:textId="2B533255" w:rsidR="00552BCB" w:rsidRDefault="00552BCB" w:rsidP="00552BCB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552BCB">
        <w:rPr>
          <w:color w:val="000000" w:themeColor="text1"/>
        </w:rPr>
        <w:t xml:space="preserve"> Presented by Victoria</w:t>
      </w:r>
    </w:p>
    <w:p w14:paraId="2CD64F21" w14:textId="39178651" w:rsidR="00BA7975" w:rsidRDefault="00BA7975" w:rsidP="00BA7975">
      <w:pPr>
        <w:pStyle w:val="ListParagraph"/>
        <w:numPr>
          <w:ilvl w:val="2"/>
          <w:numId w:val="5"/>
        </w:numPr>
        <w:rPr>
          <w:color w:val="000000" w:themeColor="text1"/>
        </w:rPr>
      </w:pPr>
      <w:r>
        <w:rPr>
          <w:color w:val="000000" w:themeColor="text1"/>
        </w:rPr>
        <w:t>Big Box of Holidays Campaign planned for Oct 27</w:t>
      </w:r>
      <w:r w:rsidRPr="00685322">
        <w:rPr>
          <w:color w:val="000000" w:themeColor="text1"/>
          <w:vertAlign w:val="superscript"/>
        </w:rPr>
        <w:t>th</w:t>
      </w:r>
      <w:r w:rsidR="00685322">
        <w:rPr>
          <w:color w:val="000000" w:themeColor="text1"/>
        </w:rPr>
        <w:t>- Nov17th</w:t>
      </w:r>
    </w:p>
    <w:p w14:paraId="5108A4F0" w14:textId="3A9E374A" w:rsidR="00685322" w:rsidRDefault="00685322" w:rsidP="00BA7975">
      <w:pPr>
        <w:pStyle w:val="ListParagraph"/>
        <w:numPr>
          <w:ilvl w:val="2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Karate Night </w:t>
      </w:r>
      <w:r w:rsidR="008E3461">
        <w:rPr>
          <w:color w:val="000000" w:themeColor="text1"/>
        </w:rPr>
        <w:t xml:space="preserve">event suggested </w:t>
      </w:r>
    </w:p>
    <w:p w14:paraId="5D8B72AC" w14:textId="3DCE7505" w:rsidR="008E3461" w:rsidRDefault="008E3461" w:rsidP="00BA7975">
      <w:pPr>
        <w:pStyle w:val="ListParagraph"/>
        <w:numPr>
          <w:ilvl w:val="2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Calendar </w:t>
      </w:r>
      <w:r w:rsidR="00F20747">
        <w:rPr>
          <w:color w:val="000000" w:themeColor="text1"/>
        </w:rPr>
        <w:t xml:space="preserve">of Events </w:t>
      </w:r>
    </w:p>
    <w:p w14:paraId="26EEFAC4" w14:textId="77777777" w:rsidR="00552BCB" w:rsidRPr="00BA7975" w:rsidRDefault="00552BCB" w:rsidP="00BA7975">
      <w:pPr>
        <w:rPr>
          <w:color w:val="000000" w:themeColor="text1"/>
        </w:rPr>
      </w:pPr>
    </w:p>
    <w:p w14:paraId="0BEEA278" w14:textId="0188F39A" w:rsidR="00FD17DB" w:rsidRPr="000365FE" w:rsidRDefault="00FD17DB" w:rsidP="00FD17DB">
      <w:pPr>
        <w:pStyle w:val="ListParagraph"/>
        <w:numPr>
          <w:ilvl w:val="0"/>
          <w:numId w:val="5"/>
        </w:numPr>
        <w:rPr>
          <w:color w:val="000000" w:themeColor="text1"/>
          <w:u w:val="single"/>
        </w:rPr>
      </w:pPr>
      <w:r w:rsidRPr="000365FE">
        <w:rPr>
          <w:color w:val="000000" w:themeColor="text1"/>
          <w:u w:val="single"/>
        </w:rPr>
        <w:t xml:space="preserve">Discussion Items </w:t>
      </w:r>
    </w:p>
    <w:p w14:paraId="504A72C7" w14:textId="6978C0CE" w:rsidR="00FD17DB" w:rsidRDefault="00FD17DB" w:rsidP="00FD17DB">
      <w:pPr>
        <w:pStyle w:val="ListParagraph"/>
        <w:numPr>
          <w:ilvl w:val="1"/>
          <w:numId w:val="5"/>
        </w:numPr>
        <w:rPr>
          <w:color w:val="000000" w:themeColor="text1"/>
        </w:rPr>
      </w:pPr>
      <w:r>
        <w:rPr>
          <w:color w:val="000000" w:themeColor="text1"/>
        </w:rPr>
        <w:t>MBA is being overseen by non-Black Staff members</w:t>
      </w:r>
      <w:r w:rsidR="006A5F44">
        <w:rPr>
          <w:color w:val="000000" w:themeColor="text1"/>
        </w:rPr>
        <w:t xml:space="preserve"> who are part of Anti-Oppression Task Force </w:t>
      </w:r>
    </w:p>
    <w:p w14:paraId="19336427" w14:textId="77777777" w:rsidR="000365FE" w:rsidRDefault="00FD17DB" w:rsidP="00A44340">
      <w:pPr>
        <w:pStyle w:val="ListParagraph"/>
        <w:numPr>
          <w:ilvl w:val="2"/>
          <w:numId w:val="5"/>
        </w:numPr>
        <w:spacing w:after="0" w:line="240" w:lineRule="auto"/>
        <w:rPr>
          <w:color w:val="000000" w:themeColor="text1"/>
        </w:rPr>
      </w:pPr>
      <w:proofErr w:type="spellStart"/>
      <w:r w:rsidRPr="000365FE">
        <w:rPr>
          <w:color w:val="000000" w:themeColor="text1"/>
        </w:rPr>
        <w:t>Sacchin</w:t>
      </w:r>
      <w:proofErr w:type="spellEnd"/>
      <w:r w:rsidRPr="000365FE">
        <w:rPr>
          <w:color w:val="000000" w:themeColor="text1"/>
        </w:rPr>
        <w:t xml:space="preserve"> recommended reaching out to </w:t>
      </w:r>
      <w:r w:rsidR="000365FE" w:rsidRPr="000365FE">
        <w:rPr>
          <w:color w:val="000000" w:themeColor="text1"/>
        </w:rPr>
        <w:t>Black teac</w:t>
      </w:r>
      <w:r w:rsidR="000365FE">
        <w:rPr>
          <w:color w:val="000000" w:themeColor="text1"/>
        </w:rPr>
        <w:t>her candidates</w:t>
      </w:r>
    </w:p>
    <w:p w14:paraId="23C17607" w14:textId="47F07205" w:rsidR="000365FE" w:rsidRDefault="000365FE" w:rsidP="00A44340">
      <w:pPr>
        <w:pStyle w:val="ListParagraph"/>
        <w:numPr>
          <w:ilvl w:val="2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Durham Black Educator Forum may be another resource </w:t>
      </w:r>
    </w:p>
    <w:p w14:paraId="14DC7A45" w14:textId="76B1EF3A" w:rsidR="000365FE" w:rsidRDefault="000365FE" w:rsidP="00A44340">
      <w:pPr>
        <w:pStyle w:val="ListParagraph"/>
        <w:numPr>
          <w:ilvl w:val="2"/>
          <w:numId w:val="5"/>
        </w:numPr>
        <w:spacing w:after="0" w:line="240" w:lineRule="auto"/>
        <w:rPr>
          <w:color w:val="000000" w:themeColor="text1"/>
        </w:rPr>
      </w:pPr>
      <w:r w:rsidRPr="000365FE">
        <w:rPr>
          <w:b/>
          <w:bCs/>
          <w:color w:val="0070C0"/>
        </w:rPr>
        <w:t xml:space="preserve">Paige to reach out to Pineridge Leadership Council Chair </w:t>
      </w:r>
      <w:r>
        <w:rPr>
          <w:color w:val="000000" w:themeColor="text1"/>
        </w:rPr>
        <w:t>to potentially identify a leader (providing volunteer hours for high school student)</w:t>
      </w:r>
    </w:p>
    <w:p w14:paraId="1CA52062" w14:textId="1CA751AA" w:rsidR="00761619" w:rsidRDefault="00761619" w:rsidP="00761619">
      <w:pPr>
        <w:pStyle w:val="ListParagraph"/>
        <w:spacing w:after="0" w:line="240" w:lineRule="auto"/>
        <w:ind w:left="2160"/>
        <w:rPr>
          <w:color w:val="000000" w:themeColor="text1"/>
        </w:rPr>
      </w:pPr>
    </w:p>
    <w:p w14:paraId="0680CFFB" w14:textId="69B7AF07" w:rsidR="000365FE" w:rsidRDefault="00761619" w:rsidP="000365FE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Discussed unstructured use of tech during classroom instruction time and benefits, purpose, etc</w:t>
      </w:r>
      <w:r w:rsidR="00C342D4">
        <w:rPr>
          <w:color w:val="000000" w:themeColor="text1"/>
        </w:rPr>
        <w:t xml:space="preserve">.  Are there guidelines, limits, </w:t>
      </w:r>
      <w:proofErr w:type="spellStart"/>
      <w:r w:rsidR="00C342D4">
        <w:rPr>
          <w:color w:val="000000" w:themeColor="text1"/>
        </w:rPr>
        <w:t>etc</w:t>
      </w:r>
      <w:proofErr w:type="spellEnd"/>
      <w:r w:rsidR="00C342D4">
        <w:rPr>
          <w:color w:val="000000" w:themeColor="text1"/>
        </w:rPr>
        <w:t xml:space="preserve">? </w:t>
      </w:r>
    </w:p>
    <w:p w14:paraId="45DE6A1C" w14:textId="0D473364" w:rsidR="00761619" w:rsidRDefault="00C342D4" w:rsidP="00761619">
      <w:pPr>
        <w:pStyle w:val="ListParagraph"/>
        <w:numPr>
          <w:ilvl w:val="2"/>
          <w:numId w:val="5"/>
        </w:numPr>
        <w:spacing w:after="0" w:line="240" w:lineRule="auto"/>
        <w:rPr>
          <w:b/>
          <w:bCs/>
          <w:color w:val="0070C0"/>
        </w:rPr>
      </w:pPr>
      <w:proofErr w:type="spellStart"/>
      <w:r>
        <w:rPr>
          <w:b/>
          <w:bCs/>
          <w:color w:val="0070C0"/>
        </w:rPr>
        <w:t>Ms</w:t>
      </w:r>
      <w:proofErr w:type="spellEnd"/>
      <w:r w:rsidRPr="00C342D4">
        <w:rPr>
          <w:b/>
          <w:bCs/>
          <w:color w:val="0070C0"/>
        </w:rPr>
        <w:t xml:space="preserve"> Samaha to investigate further</w:t>
      </w:r>
    </w:p>
    <w:p w14:paraId="74C265D2" w14:textId="13D384DC" w:rsidR="00C342D4" w:rsidRDefault="00C342D4" w:rsidP="008162CF">
      <w:pPr>
        <w:spacing w:after="0" w:line="240" w:lineRule="auto"/>
      </w:pPr>
    </w:p>
    <w:p w14:paraId="39452E1B" w14:textId="66E76D8A" w:rsidR="008162CF" w:rsidRDefault="008162CF" w:rsidP="008162CF">
      <w:pPr>
        <w:pStyle w:val="ListParagraph"/>
        <w:numPr>
          <w:ilvl w:val="1"/>
          <w:numId w:val="5"/>
        </w:numPr>
        <w:spacing w:after="0" w:line="240" w:lineRule="auto"/>
      </w:pPr>
      <w:r>
        <w:t>Plans continue for Parent Lending Library launch, more to come on this topic</w:t>
      </w:r>
    </w:p>
    <w:p w14:paraId="46688143" w14:textId="3C0BB723" w:rsidR="00464B63" w:rsidRDefault="00464B63" w:rsidP="00464B63">
      <w:pPr>
        <w:pStyle w:val="ListParagraph"/>
        <w:spacing w:after="0" w:line="240" w:lineRule="auto"/>
        <w:ind w:left="1440"/>
      </w:pPr>
    </w:p>
    <w:p w14:paraId="5015AAC0" w14:textId="1EEA0E41" w:rsidR="00BE3ED1" w:rsidRDefault="00917A18" w:rsidP="00BE3ED1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We will continue to donate unclaimed pizza from Healthy Hunger//Dominos </w:t>
      </w:r>
      <w:r w:rsidR="00BE3ED1">
        <w:t>to DARS</w:t>
      </w:r>
      <w:r w:rsidR="00C44FB1">
        <w:t xml:space="preserve">. </w:t>
      </w:r>
    </w:p>
    <w:p w14:paraId="117D8ACC" w14:textId="77777777" w:rsidR="00BE3ED1" w:rsidRPr="00587E2B" w:rsidRDefault="00BE3ED1" w:rsidP="00197A3D">
      <w:pPr>
        <w:spacing w:after="0" w:line="240" w:lineRule="auto"/>
      </w:pPr>
    </w:p>
    <w:p w14:paraId="03BD542F" w14:textId="271E879D" w:rsidR="00C342D4" w:rsidRPr="00587E2B" w:rsidRDefault="00587E2B" w:rsidP="00587E2B">
      <w:pPr>
        <w:pStyle w:val="ListParagraph"/>
        <w:numPr>
          <w:ilvl w:val="0"/>
          <w:numId w:val="5"/>
        </w:numPr>
        <w:spacing w:after="0" w:line="240" w:lineRule="auto"/>
        <w:rPr>
          <w:u w:val="single"/>
        </w:rPr>
      </w:pPr>
      <w:r w:rsidRPr="00587E2B">
        <w:rPr>
          <w:u w:val="single"/>
        </w:rPr>
        <w:lastRenderedPageBreak/>
        <w:t>2025-2026 SCC Meeting Schedule</w:t>
      </w:r>
    </w:p>
    <w:p w14:paraId="5EF3E20D" w14:textId="77777777" w:rsidR="00A33F0E" w:rsidRDefault="00587E2B" w:rsidP="00BA5A33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Future meetings to be held </w:t>
      </w:r>
      <w:r w:rsidR="00AF732B">
        <w:t>on the first Monday of the following months:</w:t>
      </w:r>
    </w:p>
    <w:p w14:paraId="3BA628C0" w14:textId="3F24ECA0" w:rsidR="00A33F0E" w:rsidRDefault="00BA5A33" w:rsidP="00A33F0E">
      <w:pPr>
        <w:pStyle w:val="ListParagraph"/>
        <w:numPr>
          <w:ilvl w:val="2"/>
          <w:numId w:val="5"/>
        </w:numPr>
        <w:spacing w:after="0" w:line="240" w:lineRule="auto"/>
      </w:pPr>
      <w:r>
        <w:t>December</w:t>
      </w:r>
      <w:r w:rsidR="00A33F0E">
        <w:t xml:space="preserve"> 1</w:t>
      </w:r>
    </w:p>
    <w:p w14:paraId="59C1A108" w14:textId="77777777" w:rsidR="00A33F0E" w:rsidRDefault="00BA5A33" w:rsidP="00A33F0E">
      <w:pPr>
        <w:pStyle w:val="ListParagraph"/>
        <w:numPr>
          <w:ilvl w:val="2"/>
          <w:numId w:val="5"/>
        </w:numPr>
        <w:spacing w:after="0" w:line="240" w:lineRule="auto"/>
      </w:pPr>
      <w:r>
        <w:t>February</w:t>
      </w:r>
      <w:r w:rsidR="00A33F0E">
        <w:t xml:space="preserve"> 2</w:t>
      </w:r>
      <w:r>
        <w:t xml:space="preserve"> </w:t>
      </w:r>
    </w:p>
    <w:p w14:paraId="315C2C76" w14:textId="173FEA32" w:rsidR="00A33F0E" w:rsidRDefault="00BA5A33" w:rsidP="00A33F0E">
      <w:pPr>
        <w:pStyle w:val="ListParagraph"/>
        <w:numPr>
          <w:ilvl w:val="2"/>
          <w:numId w:val="5"/>
        </w:numPr>
        <w:spacing w:after="0" w:line="240" w:lineRule="auto"/>
      </w:pPr>
      <w:r>
        <w:t>April</w:t>
      </w:r>
      <w:r w:rsidR="00552BCB">
        <w:t xml:space="preserve"> 13</w:t>
      </w:r>
    </w:p>
    <w:p w14:paraId="3FE735C8" w14:textId="78D43F2F" w:rsidR="00CB5AAE" w:rsidRDefault="00BA5A33" w:rsidP="00A33F0E">
      <w:pPr>
        <w:pStyle w:val="ListParagraph"/>
        <w:numPr>
          <w:ilvl w:val="2"/>
          <w:numId w:val="5"/>
        </w:numPr>
        <w:spacing w:after="0" w:line="240" w:lineRule="auto"/>
      </w:pPr>
      <w:r>
        <w:t xml:space="preserve">June </w:t>
      </w:r>
      <w:r w:rsidR="00552BCB">
        <w:t>1</w:t>
      </w:r>
    </w:p>
    <w:p w14:paraId="628AECF6" w14:textId="2873217C" w:rsidR="00BA5A33" w:rsidRPr="00A33F0E" w:rsidRDefault="00BA5A33" w:rsidP="00BA5A33">
      <w:pPr>
        <w:pStyle w:val="ListParagraph"/>
        <w:numPr>
          <w:ilvl w:val="1"/>
          <w:numId w:val="5"/>
        </w:numPr>
        <w:spacing w:after="0" w:line="240" w:lineRule="auto"/>
        <w:rPr>
          <w:b/>
          <w:bCs/>
          <w:color w:val="0070C0"/>
        </w:rPr>
      </w:pPr>
      <w:r w:rsidRPr="00A33F0E">
        <w:rPr>
          <w:b/>
          <w:bCs/>
          <w:color w:val="0070C0"/>
        </w:rPr>
        <w:t xml:space="preserve">Next meeting to be scheduled for Monday </w:t>
      </w:r>
      <w:r w:rsidR="00A33F0E" w:rsidRPr="00A33F0E">
        <w:rPr>
          <w:b/>
          <w:bCs/>
          <w:color w:val="0070C0"/>
        </w:rPr>
        <w:t>December 1st</w:t>
      </w:r>
    </w:p>
    <w:p w14:paraId="7C89C096" w14:textId="77777777" w:rsidR="00587E2B" w:rsidRDefault="00587E2B" w:rsidP="00587E2B">
      <w:pPr>
        <w:pStyle w:val="ListParagraph"/>
        <w:spacing w:after="0" w:line="240" w:lineRule="auto"/>
        <w:rPr>
          <w:b/>
          <w:bCs/>
          <w:color w:val="0070C0"/>
        </w:rPr>
      </w:pPr>
    </w:p>
    <w:p w14:paraId="06E5AF1E" w14:textId="4433185F" w:rsidR="00464B63" w:rsidRPr="00587E2B" w:rsidRDefault="00464B63" w:rsidP="00587E2B">
      <w:pPr>
        <w:pStyle w:val="ListParagraph"/>
        <w:spacing w:after="0" w:line="240" w:lineRule="auto"/>
        <w:rPr>
          <w:b/>
          <w:bCs/>
          <w:color w:val="0070C0"/>
        </w:rPr>
      </w:pPr>
    </w:p>
    <w:p w14:paraId="3C805312" w14:textId="03C130C9" w:rsidR="00F52F28" w:rsidRPr="00490289" w:rsidRDefault="00F52F28" w:rsidP="00F52F28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  <w:u w:val="single"/>
        </w:rPr>
      </w:pPr>
      <w:r w:rsidRPr="00490289">
        <w:rPr>
          <w:color w:val="000000" w:themeColor="text1"/>
          <w:u w:val="single"/>
        </w:rPr>
        <w:t>Meeting Closure</w:t>
      </w:r>
    </w:p>
    <w:p w14:paraId="0B7DB2DF" w14:textId="6A1E3B92" w:rsidR="00C342D4" w:rsidRDefault="008162CF" w:rsidP="00F52F28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00F52F28">
        <w:rPr>
          <w:color w:val="000000" w:themeColor="text1"/>
        </w:rPr>
        <w:t>Meeting Closed at 8:</w:t>
      </w:r>
      <w:r w:rsidR="001A2CA8" w:rsidRPr="00F52F28">
        <w:rPr>
          <w:color w:val="000000" w:themeColor="text1"/>
        </w:rPr>
        <w:t>20</w:t>
      </w:r>
      <w:r w:rsidRPr="00F52F28">
        <w:rPr>
          <w:color w:val="000000" w:themeColor="text1"/>
        </w:rPr>
        <w:t>pm</w:t>
      </w:r>
      <w:r w:rsidR="001A2CA8" w:rsidRPr="00F52F28">
        <w:rPr>
          <w:color w:val="000000" w:themeColor="text1"/>
        </w:rPr>
        <w:t xml:space="preserve">. </w:t>
      </w:r>
      <w:r w:rsidR="001A2CA8" w:rsidRPr="00F52F28">
        <w:rPr>
          <w:b/>
          <w:bCs/>
          <w:color w:val="00B050"/>
        </w:rPr>
        <w:t>Moved by Effie, seconded by Kelly</w:t>
      </w:r>
      <w:r w:rsidR="001A2CA8" w:rsidRPr="00F52F28">
        <w:rPr>
          <w:color w:val="000000" w:themeColor="text1"/>
        </w:rPr>
        <w:t xml:space="preserve">. </w:t>
      </w:r>
    </w:p>
    <w:p w14:paraId="552E659E" w14:textId="77777777" w:rsidR="00490289" w:rsidRDefault="00490289" w:rsidP="00490289">
      <w:pPr>
        <w:spacing w:after="0" w:line="240" w:lineRule="auto"/>
        <w:rPr>
          <w:color w:val="000000" w:themeColor="text1"/>
        </w:rPr>
      </w:pPr>
    </w:p>
    <w:p w14:paraId="6029D06B" w14:textId="77777777" w:rsidR="00490289" w:rsidRDefault="00490289" w:rsidP="00490289">
      <w:pPr>
        <w:spacing w:after="0" w:line="240" w:lineRule="auto"/>
        <w:rPr>
          <w:color w:val="000000" w:themeColor="text1"/>
        </w:rPr>
      </w:pPr>
    </w:p>
    <w:p w14:paraId="64325089" w14:textId="77777777" w:rsidR="00B36804" w:rsidRDefault="00B36804" w:rsidP="008162CF">
      <w:pPr>
        <w:spacing w:after="0" w:line="240" w:lineRule="auto"/>
        <w:jc w:val="center"/>
        <w:rPr>
          <w:color w:val="000000" w:themeColor="text1"/>
        </w:rPr>
      </w:pPr>
    </w:p>
    <w:p w14:paraId="6B8BBBB8" w14:textId="77777777" w:rsidR="00B36804" w:rsidRDefault="00B36804" w:rsidP="008162CF">
      <w:pPr>
        <w:spacing w:after="0" w:line="240" w:lineRule="auto"/>
        <w:jc w:val="center"/>
        <w:rPr>
          <w:color w:val="000000" w:themeColor="text1"/>
        </w:rPr>
      </w:pPr>
    </w:p>
    <w:p w14:paraId="1D4BD925" w14:textId="77777777" w:rsidR="00B36804" w:rsidRDefault="00B36804" w:rsidP="008162CF">
      <w:pPr>
        <w:spacing w:after="0" w:line="240" w:lineRule="auto"/>
        <w:jc w:val="center"/>
        <w:rPr>
          <w:color w:val="000000" w:themeColor="text1"/>
        </w:rPr>
      </w:pPr>
    </w:p>
    <w:p w14:paraId="0CF20E1B" w14:textId="77777777" w:rsidR="00B36804" w:rsidRPr="008162CF" w:rsidRDefault="00B36804" w:rsidP="008162CF">
      <w:pPr>
        <w:spacing w:after="0" w:line="240" w:lineRule="auto"/>
        <w:jc w:val="center"/>
        <w:rPr>
          <w:color w:val="000000" w:themeColor="text1"/>
        </w:rPr>
      </w:pPr>
    </w:p>
    <w:sectPr w:rsidR="00B36804" w:rsidRPr="008162CF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29911" w14:textId="77777777" w:rsidR="00C37978" w:rsidRDefault="00C37978" w:rsidP="00582014">
      <w:pPr>
        <w:spacing w:after="0" w:line="240" w:lineRule="auto"/>
      </w:pPr>
      <w:r>
        <w:separator/>
      </w:r>
    </w:p>
  </w:endnote>
  <w:endnote w:type="continuationSeparator" w:id="0">
    <w:p w14:paraId="47DFF45D" w14:textId="77777777" w:rsidR="00C37978" w:rsidRDefault="00C37978" w:rsidP="00582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F9122" w14:textId="77777777" w:rsidR="00C37978" w:rsidRDefault="00C37978" w:rsidP="00582014">
      <w:pPr>
        <w:spacing w:after="0" w:line="240" w:lineRule="auto"/>
      </w:pPr>
      <w:r>
        <w:separator/>
      </w:r>
    </w:p>
  </w:footnote>
  <w:footnote w:type="continuationSeparator" w:id="0">
    <w:p w14:paraId="0B9EF09D" w14:textId="77777777" w:rsidR="00C37978" w:rsidRDefault="00C37978" w:rsidP="00582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92321" w14:textId="5511C709" w:rsidR="00582014" w:rsidRPr="00582014" w:rsidRDefault="00582014" w:rsidP="00582014">
    <w:pPr>
      <w:pStyle w:val="Header"/>
      <w:jc w:val="center"/>
      <w:rPr>
        <w:rFonts w:asciiTheme="majorHAnsi" w:hAnsiTheme="majorHAnsi"/>
        <w:b/>
        <w:bCs/>
        <w:color w:val="000000" w:themeColor="text1"/>
        <w:sz w:val="28"/>
        <w:szCs w:val="28"/>
      </w:rPr>
    </w:pPr>
    <w:r w:rsidRPr="00582014">
      <w:rPr>
        <w:rFonts w:asciiTheme="majorHAnsi" w:hAnsiTheme="majorHAnsi"/>
        <w:b/>
        <w:bCs/>
        <w:color w:val="000000" w:themeColor="text1"/>
        <w:sz w:val="28"/>
        <w:szCs w:val="28"/>
      </w:rPr>
      <w:t>Maple Ridge Public School</w:t>
    </w:r>
  </w:p>
  <w:p w14:paraId="722401E1" w14:textId="2707F9C3" w:rsidR="00582014" w:rsidRPr="00582014" w:rsidRDefault="00582014" w:rsidP="00582014">
    <w:pPr>
      <w:pStyle w:val="Header"/>
      <w:jc w:val="center"/>
      <w:rPr>
        <w:rFonts w:asciiTheme="majorHAnsi" w:hAnsiTheme="majorHAnsi"/>
        <w:b/>
        <w:bCs/>
        <w:color w:val="000000" w:themeColor="text1"/>
        <w:sz w:val="28"/>
        <w:szCs w:val="28"/>
      </w:rPr>
    </w:pPr>
    <w:r w:rsidRPr="00582014">
      <w:rPr>
        <w:rFonts w:asciiTheme="majorHAnsi" w:hAnsiTheme="majorHAnsi"/>
        <w:b/>
        <w:bCs/>
        <w:color w:val="000000" w:themeColor="text1"/>
        <w:sz w:val="28"/>
        <w:szCs w:val="28"/>
      </w:rPr>
      <w:t>School Community Council Meeting</w:t>
    </w:r>
  </w:p>
  <w:p w14:paraId="295876F9" w14:textId="7E0BFE90" w:rsidR="00582014" w:rsidRPr="00582014" w:rsidRDefault="00582014" w:rsidP="00582014">
    <w:pPr>
      <w:pStyle w:val="Header"/>
      <w:jc w:val="center"/>
      <w:rPr>
        <w:rFonts w:asciiTheme="majorHAnsi" w:hAnsiTheme="majorHAnsi"/>
        <w:b/>
        <w:bCs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68E"/>
    <w:multiLevelType w:val="hybridMultilevel"/>
    <w:tmpl w:val="E17AB6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43A65"/>
    <w:multiLevelType w:val="hybridMultilevel"/>
    <w:tmpl w:val="02ACC6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743DC"/>
    <w:multiLevelType w:val="hybridMultilevel"/>
    <w:tmpl w:val="1250CA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32779"/>
    <w:multiLevelType w:val="hybridMultilevel"/>
    <w:tmpl w:val="2A1245E2"/>
    <w:lvl w:ilvl="0" w:tplc="77D232EE">
      <w:numFmt w:val="bullet"/>
      <w:lvlText w:val="●"/>
      <w:lvlJc w:val="left"/>
      <w:pPr>
        <w:ind w:left="361" w:hanging="361"/>
      </w:pPr>
      <w:rPr>
        <w:rFonts w:ascii="Verdana" w:eastAsia="Verdana" w:hAnsi="Verdana" w:cs="Verdana" w:hint="default"/>
        <w:w w:val="100"/>
        <w:sz w:val="22"/>
        <w:szCs w:val="22"/>
        <w:lang w:val="en-CA" w:eastAsia="en-CA" w:bidi="en-CA"/>
      </w:rPr>
    </w:lvl>
    <w:lvl w:ilvl="1" w:tplc="52249B8C">
      <w:numFmt w:val="bullet"/>
      <w:lvlText w:val="•"/>
      <w:lvlJc w:val="left"/>
      <w:pPr>
        <w:ind w:left="827" w:hanging="361"/>
      </w:pPr>
      <w:rPr>
        <w:rFonts w:hint="default"/>
        <w:lang w:val="en-CA" w:eastAsia="en-CA" w:bidi="en-CA"/>
      </w:rPr>
    </w:lvl>
    <w:lvl w:ilvl="2" w:tplc="C882A84C">
      <w:numFmt w:val="bullet"/>
      <w:lvlText w:val="•"/>
      <w:lvlJc w:val="left"/>
      <w:pPr>
        <w:ind w:left="1300" w:hanging="361"/>
      </w:pPr>
      <w:rPr>
        <w:rFonts w:hint="default"/>
        <w:lang w:val="en-CA" w:eastAsia="en-CA" w:bidi="en-CA"/>
      </w:rPr>
    </w:lvl>
    <w:lvl w:ilvl="3" w:tplc="F78A049C">
      <w:numFmt w:val="bullet"/>
      <w:lvlText w:val="•"/>
      <w:lvlJc w:val="left"/>
      <w:pPr>
        <w:ind w:left="1774" w:hanging="361"/>
      </w:pPr>
      <w:rPr>
        <w:rFonts w:hint="default"/>
        <w:lang w:val="en-CA" w:eastAsia="en-CA" w:bidi="en-CA"/>
      </w:rPr>
    </w:lvl>
    <w:lvl w:ilvl="4" w:tplc="18084B2C">
      <w:numFmt w:val="bullet"/>
      <w:lvlText w:val="•"/>
      <w:lvlJc w:val="left"/>
      <w:pPr>
        <w:ind w:left="2247" w:hanging="361"/>
      </w:pPr>
      <w:rPr>
        <w:rFonts w:hint="default"/>
        <w:lang w:val="en-CA" w:eastAsia="en-CA" w:bidi="en-CA"/>
      </w:rPr>
    </w:lvl>
    <w:lvl w:ilvl="5" w:tplc="5226F15E">
      <w:numFmt w:val="bullet"/>
      <w:lvlText w:val="•"/>
      <w:lvlJc w:val="left"/>
      <w:pPr>
        <w:ind w:left="2721" w:hanging="361"/>
      </w:pPr>
      <w:rPr>
        <w:rFonts w:hint="default"/>
        <w:lang w:val="en-CA" w:eastAsia="en-CA" w:bidi="en-CA"/>
      </w:rPr>
    </w:lvl>
    <w:lvl w:ilvl="6" w:tplc="58008952">
      <w:numFmt w:val="bullet"/>
      <w:lvlText w:val="•"/>
      <w:lvlJc w:val="left"/>
      <w:pPr>
        <w:ind w:left="3194" w:hanging="361"/>
      </w:pPr>
      <w:rPr>
        <w:rFonts w:hint="default"/>
        <w:lang w:val="en-CA" w:eastAsia="en-CA" w:bidi="en-CA"/>
      </w:rPr>
    </w:lvl>
    <w:lvl w:ilvl="7" w:tplc="710EB440">
      <w:numFmt w:val="bullet"/>
      <w:lvlText w:val="•"/>
      <w:lvlJc w:val="left"/>
      <w:pPr>
        <w:ind w:left="3667" w:hanging="361"/>
      </w:pPr>
      <w:rPr>
        <w:rFonts w:hint="default"/>
        <w:lang w:val="en-CA" w:eastAsia="en-CA" w:bidi="en-CA"/>
      </w:rPr>
    </w:lvl>
    <w:lvl w:ilvl="8" w:tplc="A0FE9AB4">
      <w:numFmt w:val="bullet"/>
      <w:lvlText w:val="•"/>
      <w:lvlJc w:val="left"/>
      <w:pPr>
        <w:ind w:left="4141" w:hanging="361"/>
      </w:pPr>
      <w:rPr>
        <w:rFonts w:hint="default"/>
        <w:lang w:val="en-CA" w:eastAsia="en-CA" w:bidi="en-CA"/>
      </w:rPr>
    </w:lvl>
  </w:abstractNum>
  <w:abstractNum w:abstractNumId="4" w15:restartNumberingAfterBreak="0">
    <w:nsid w:val="6D675EAA"/>
    <w:multiLevelType w:val="hybridMultilevel"/>
    <w:tmpl w:val="5B2AC58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81374"/>
    <w:multiLevelType w:val="hybridMultilevel"/>
    <w:tmpl w:val="4D5A06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521395">
    <w:abstractNumId w:val="3"/>
  </w:num>
  <w:num w:numId="2" w16cid:durableId="1325357889">
    <w:abstractNumId w:val="1"/>
  </w:num>
  <w:num w:numId="3" w16cid:durableId="859511152">
    <w:abstractNumId w:val="2"/>
  </w:num>
  <w:num w:numId="4" w16cid:durableId="1572540024">
    <w:abstractNumId w:val="5"/>
  </w:num>
  <w:num w:numId="5" w16cid:durableId="1384326038">
    <w:abstractNumId w:val="0"/>
  </w:num>
  <w:num w:numId="6" w16cid:durableId="501237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14"/>
    <w:rsid w:val="000365FE"/>
    <w:rsid w:val="000646F6"/>
    <w:rsid w:val="000A2879"/>
    <w:rsid w:val="00197A3D"/>
    <w:rsid w:val="001A2CA8"/>
    <w:rsid w:val="0033594B"/>
    <w:rsid w:val="00464B63"/>
    <w:rsid w:val="00490289"/>
    <w:rsid w:val="004937D0"/>
    <w:rsid w:val="004F64CA"/>
    <w:rsid w:val="00552BCB"/>
    <w:rsid w:val="00582014"/>
    <w:rsid w:val="00587E2B"/>
    <w:rsid w:val="005D0017"/>
    <w:rsid w:val="00685322"/>
    <w:rsid w:val="006A5F44"/>
    <w:rsid w:val="007045E6"/>
    <w:rsid w:val="00761619"/>
    <w:rsid w:val="00786D6C"/>
    <w:rsid w:val="008162CF"/>
    <w:rsid w:val="008472CD"/>
    <w:rsid w:val="008662A3"/>
    <w:rsid w:val="008E3461"/>
    <w:rsid w:val="00902252"/>
    <w:rsid w:val="00917A18"/>
    <w:rsid w:val="0094064D"/>
    <w:rsid w:val="0094734D"/>
    <w:rsid w:val="00984AD1"/>
    <w:rsid w:val="009D7A71"/>
    <w:rsid w:val="00A33F0E"/>
    <w:rsid w:val="00A44340"/>
    <w:rsid w:val="00A77771"/>
    <w:rsid w:val="00A92A68"/>
    <w:rsid w:val="00AF732B"/>
    <w:rsid w:val="00B36804"/>
    <w:rsid w:val="00BA5A33"/>
    <w:rsid w:val="00BA7975"/>
    <w:rsid w:val="00BE3ED1"/>
    <w:rsid w:val="00C00B42"/>
    <w:rsid w:val="00C342D4"/>
    <w:rsid w:val="00C37978"/>
    <w:rsid w:val="00C44FB1"/>
    <w:rsid w:val="00C61B50"/>
    <w:rsid w:val="00C97094"/>
    <w:rsid w:val="00CB5AAE"/>
    <w:rsid w:val="00CD260C"/>
    <w:rsid w:val="00DF4E0A"/>
    <w:rsid w:val="00E80BF9"/>
    <w:rsid w:val="00EA10C9"/>
    <w:rsid w:val="00EF7898"/>
    <w:rsid w:val="00F030F1"/>
    <w:rsid w:val="00F20747"/>
    <w:rsid w:val="00F37372"/>
    <w:rsid w:val="00F52F28"/>
    <w:rsid w:val="00FD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2DF29"/>
  <w15:chartTrackingRefBased/>
  <w15:docId w15:val="{567F094A-6C12-45FD-A3BD-F6049DE4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0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0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0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0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0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0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0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0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0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014"/>
  </w:style>
  <w:style w:type="paragraph" w:styleId="Footer">
    <w:name w:val="footer"/>
    <w:basedOn w:val="Normal"/>
    <w:link w:val="FooterChar"/>
    <w:uiPriority w:val="99"/>
    <w:unhideWhenUsed/>
    <w:rsid w:val="0058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014"/>
  </w:style>
  <w:style w:type="paragraph" w:customStyle="1" w:styleId="TableParagraph">
    <w:name w:val="Table Paragraph"/>
    <w:basedOn w:val="Normal"/>
    <w:uiPriority w:val="1"/>
    <w:qFormat/>
    <w:rsid w:val="0058201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CA" w:bidi="en-CA"/>
      <w14:ligatures w14:val="none"/>
    </w:rPr>
  </w:style>
  <w:style w:type="table" w:styleId="TableGrid">
    <w:name w:val="Table Grid"/>
    <w:basedOn w:val="TableNormal"/>
    <w:uiPriority w:val="39"/>
    <w:rsid w:val="00A77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06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dsb.ca/en/family-and-community-support/resources/Documents/School-Community-Councils/2025-SCC-Handboo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931ffdd-befb-40c2-a98c-218f03fc4fc2}" enabled="1" method="Standard" siteId="{a38e11c1-6c7f-49b5-87e6-602eec3eca7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Solakis</dc:creator>
  <cp:keywords/>
  <dc:description/>
  <cp:lastModifiedBy>Bilal Rabah</cp:lastModifiedBy>
  <cp:revision>2</cp:revision>
  <dcterms:created xsi:type="dcterms:W3CDTF">2025-11-13T20:31:00Z</dcterms:created>
  <dcterms:modified xsi:type="dcterms:W3CDTF">2025-11-13T20:31:00Z</dcterms:modified>
</cp:coreProperties>
</file>